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11EF" w14:paraId="35ADCAED" w14:textId="77777777" w:rsidTr="002D11EF">
        <w:trPr>
          <w:trHeight w:val="3960"/>
        </w:trPr>
        <w:tc>
          <w:tcPr>
            <w:tcW w:w="9350" w:type="dxa"/>
          </w:tcPr>
          <w:p w14:paraId="022677D7" w14:textId="77777777" w:rsidR="002D11EF" w:rsidRPr="00E54C0F" w:rsidRDefault="002D11EF" w:rsidP="002D11EF">
            <w:pPr>
              <w:pStyle w:val="Heading1"/>
              <w:spacing w:before="0" w:after="120"/>
              <w:jc w:val="center"/>
              <w:outlineLvl w:val="0"/>
              <w:rPr>
                <w:rFonts w:ascii="Century Gothic" w:eastAsia="Times New Roman" w:hAnsi="Century Gothic" w:cs="Calibri"/>
                <w:b/>
                <w:bCs/>
                <w:i/>
                <w:color w:val="FF0000"/>
                <w:sz w:val="24"/>
                <w:szCs w:val="24"/>
                <w:lang w:val="en-US"/>
              </w:rPr>
            </w:pPr>
            <w:proofErr w:type="spellStart"/>
            <w:r w:rsidRPr="00E54C0F">
              <w:rPr>
                <w:rFonts w:ascii="Century Gothic" w:eastAsia="Times New Roman" w:hAnsi="Century Gothic" w:cs="Calibri"/>
                <w:b/>
                <w:bCs/>
                <w:i/>
                <w:color w:val="FF0000"/>
                <w:sz w:val="24"/>
                <w:szCs w:val="24"/>
                <w:lang w:val="en-US"/>
              </w:rPr>
              <w:t>SchoolsPlus</w:t>
            </w:r>
            <w:proofErr w:type="spellEnd"/>
            <w:r w:rsidRPr="00E54C0F">
              <w:rPr>
                <w:rFonts w:ascii="Century Gothic" w:eastAsia="Times New Roman" w:hAnsi="Century Gothic" w:cs="Calibri"/>
                <w:b/>
                <w:bCs/>
                <w:i/>
                <w:color w:val="FF0000"/>
                <w:sz w:val="24"/>
                <w:szCs w:val="24"/>
                <w:lang w:val="en-US"/>
              </w:rPr>
              <w:t xml:space="preserve"> staff are here to support</w:t>
            </w:r>
            <w:r w:rsidR="001861A8">
              <w:rPr>
                <w:rFonts w:ascii="Century Gothic" w:eastAsia="Times New Roman" w:hAnsi="Century Gothic" w:cs="Calibri"/>
                <w:b/>
                <w:bCs/>
                <w:i/>
                <w:color w:val="FF0000"/>
                <w:sz w:val="24"/>
                <w:szCs w:val="24"/>
                <w:lang w:val="en-US"/>
              </w:rPr>
              <w:t xml:space="preserve"> Smokey Drive</w:t>
            </w:r>
            <w:r w:rsidRPr="00E54C0F">
              <w:rPr>
                <w:rFonts w:ascii="Century Gothic" w:eastAsia="Times New Roman" w:hAnsi="Century Gothic" w:cs="Calibri"/>
                <w:b/>
                <w:bCs/>
                <w:i/>
                <w:color w:val="FF0000"/>
                <w:sz w:val="24"/>
                <w:szCs w:val="24"/>
                <w:lang w:val="en-US"/>
              </w:rPr>
              <w:t xml:space="preserve"> families.</w:t>
            </w:r>
          </w:p>
          <w:p w14:paraId="18D0229D" w14:textId="77777777" w:rsidR="002D11EF" w:rsidRPr="005F5616" w:rsidRDefault="00D5413E" w:rsidP="00A60C15">
            <w:pPr>
              <w:pStyle w:val="Heading1"/>
              <w:spacing w:before="0" w:after="120"/>
              <w:jc w:val="center"/>
              <w:outlineLvl w:val="0"/>
              <w:rPr>
                <w:rStyle w:val="Heading1Char"/>
                <w:rFonts w:ascii="Century Gothic" w:eastAsia="Times New Roman" w:hAnsi="Century Gothic" w:cs="Calibri"/>
                <w:b/>
                <w:bCs/>
                <w:color w:val="FF0000"/>
                <w:szCs w:val="24"/>
                <w:lang w:val="en-US"/>
              </w:rPr>
            </w:pPr>
            <w:r w:rsidRPr="005F5616">
              <w:rPr>
                <w:rFonts w:ascii="Century Gothic" w:eastAsia="Times New Roman" w:hAnsi="Century Gothic" w:cs="Calibri"/>
                <w:b/>
                <w:bCs/>
                <w:color w:val="FF0000"/>
                <w:szCs w:val="24"/>
                <w:lang w:val="en-US"/>
              </w:rPr>
              <w:t xml:space="preserve">Did you know </w:t>
            </w:r>
            <w:proofErr w:type="spellStart"/>
            <w:r w:rsidRPr="005F5616">
              <w:rPr>
                <w:rFonts w:ascii="Century Gothic" w:eastAsia="Times New Roman" w:hAnsi="Century Gothic" w:cs="Calibri"/>
                <w:b/>
                <w:bCs/>
                <w:color w:val="FF0000"/>
                <w:szCs w:val="24"/>
                <w:lang w:val="en-US"/>
              </w:rPr>
              <w:t>SchoolsPlus</w:t>
            </w:r>
            <w:proofErr w:type="spellEnd"/>
            <w:r w:rsidRPr="005F5616">
              <w:rPr>
                <w:rFonts w:ascii="Century Gothic" w:eastAsia="Times New Roman" w:hAnsi="Century Gothic" w:cs="Calibri"/>
                <w:b/>
                <w:bCs/>
                <w:color w:val="FF0000"/>
                <w:szCs w:val="24"/>
                <w:lang w:val="en-US"/>
              </w:rPr>
              <w:t xml:space="preserve"> can</w:t>
            </w:r>
            <w:r w:rsidR="002D11EF" w:rsidRPr="005F5616">
              <w:rPr>
                <w:rFonts w:ascii="Century Gothic" w:eastAsia="Times New Roman" w:hAnsi="Century Gothic" w:cs="Calibri"/>
                <w:b/>
                <w:bCs/>
                <w:color w:val="FF0000"/>
                <w:szCs w:val="24"/>
                <w:lang w:val="en-US"/>
              </w:rPr>
              <w:t>:</w:t>
            </w:r>
          </w:p>
          <w:p w14:paraId="03CC9AA9" w14:textId="77777777" w:rsidR="00D5413E" w:rsidRPr="00A60C15" w:rsidRDefault="00D5413E" w:rsidP="00E54C0F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32"/>
                <w:szCs w:val="24"/>
                <w:lang w:val="en-US"/>
              </w:rPr>
            </w:pPr>
            <w:r w:rsidRPr="00A60C15">
              <w:rPr>
                <w:rFonts w:ascii="Century Gothic" w:hAnsi="Century Gothic"/>
                <w:b/>
                <w:i/>
                <w:sz w:val="32"/>
                <w:szCs w:val="24"/>
                <w:lang w:val="en-US"/>
              </w:rPr>
              <w:t>Help you navigate getting Christmas support</w:t>
            </w:r>
            <w:r w:rsidR="00E54C0F" w:rsidRPr="00A60C15">
              <w:rPr>
                <w:rFonts w:ascii="Century Gothic" w:hAnsi="Century Gothic"/>
                <w:b/>
                <w:i/>
                <w:sz w:val="32"/>
                <w:szCs w:val="24"/>
                <w:lang w:val="en-US"/>
              </w:rPr>
              <w:t>, such as toys and food,</w:t>
            </w:r>
            <w:r w:rsidRPr="00A60C15">
              <w:rPr>
                <w:rFonts w:ascii="Century Gothic" w:hAnsi="Century Gothic"/>
                <w:b/>
                <w:i/>
                <w:sz w:val="32"/>
                <w:szCs w:val="24"/>
                <w:lang w:val="en-US"/>
              </w:rPr>
              <w:t xml:space="preserve"> for your family?</w:t>
            </w:r>
          </w:p>
          <w:p w14:paraId="5B5603A9" w14:textId="77777777" w:rsidR="00E54C0F" w:rsidRDefault="00E54C0F" w:rsidP="00E54C0F">
            <w:pP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</w:pPr>
          </w:p>
          <w:p w14:paraId="0DD74210" w14:textId="77777777" w:rsidR="00E54C0F" w:rsidRDefault="00E54C0F" w:rsidP="005F5616">
            <w:pPr>
              <w:jc w:val="center"/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We understand the </w:t>
            </w:r>
            <w:r w:rsidR="000F1079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rising costs of everything</w:t>
            </w:r>
            <w: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has had a </w:t>
            </w:r>
            <w:r w:rsidR="009727C6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big</w:t>
            </w:r>
            <w:r w:rsidR="000F1079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impact</w:t>
            </w:r>
            <w: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</w:t>
            </w:r>
            <w:r w:rsidR="00BA0A4E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for many </w:t>
            </w:r>
            <w: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families, which may lead to Christmas being a </w:t>
            </w:r>
            <w:r w:rsidR="00957DE6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financial difficulty</w:t>
            </w:r>
            <w: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. </w:t>
            </w:r>
            <w:r w:rsidR="00BA0A4E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P</w:t>
            </w:r>
            <w:r w:rsidR="00981E85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lease feel free to reach out to us</w:t>
            </w:r>
            <w:r w:rsidR="00957DE6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if you require C</w:t>
            </w:r>
            <w:r w:rsidR="00BA0A4E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hristmas</w:t>
            </w:r>
            <w:r w:rsidR="00957DE6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support through local agencies</w:t>
            </w:r>
            <w:r w:rsidR="00C50879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. </w:t>
            </w:r>
            <w:r w:rsidR="00981E85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We can he</w:t>
            </w:r>
            <w:r w:rsidR="00BA0A4E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lp you find the forms to apply</w:t>
            </w:r>
            <w:r w:rsidR="005F5616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for food</w:t>
            </w:r>
            <w:r w:rsidR="009727C6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/</w:t>
            </w:r>
            <w:r w:rsidR="00957DE6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gift</w:t>
            </w:r>
            <w:r w:rsidR="005F5616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support</w:t>
            </w:r>
            <w:r w:rsidR="00981E85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, fill in the forms</w:t>
            </w:r>
            <w:r w:rsidR="00BA0A4E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with you</w:t>
            </w:r>
            <w:r w:rsidR="00981E85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, and even pick up your Christmas hamper if needed.</w:t>
            </w:r>
          </w:p>
          <w:p w14:paraId="160E2739" w14:textId="77777777" w:rsidR="00F963DB" w:rsidRDefault="00F963DB" w:rsidP="00E54C0F">
            <w:pP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</w:pPr>
          </w:p>
          <w:p w14:paraId="38036D28" w14:textId="77777777" w:rsidR="00F963DB" w:rsidRPr="00E54C0F" w:rsidRDefault="00A940E8" w:rsidP="00F963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BA0A4E">
              <w:rPr>
                <w:rFonts w:ascii="Century Gothic" w:hAnsi="Century Gothic" w:cs="Helvetica"/>
                <w:b/>
                <w:color w:val="505050"/>
                <w:sz w:val="24"/>
                <w:szCs w:val="24"/>
                <w:shd w:val="clear" w:color="auto" w:fill="FFFFFF"/>
              </w:rPr>
              <w:t>NOTE:</w:t>
            </w:r>
            <w: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</w:t>
            </w:r>
            <w:r w:rsidR="00C50879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Registration for the main </w:t>
            </w:r>
            <w: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Christmas support programs </w:t>
            </w:r>
            <w:r w:rsidR="00AB6604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are</w:t>
            </w:r>
            <w:r w:rsidR="00C50879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already open and there are</w:t>
            </w:r>
            <w: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 </w:t>
            </w:r>
            <w:r w:rsidR="00AB6604">
              <w:rPr>
                <w:rFonts w:ascii="Century Gothic" w:hAnsi="Century Gothic" w:cs="Helvetica"/>
                <w:b/>
                <w:color w:val="FF0000"/>
                <w:sz w:val="24"/>
                <w:szCs w:val="24"/>
                <w:shd w:val="clear" w:color="auto" w:fill="FFFFFF"/>
              </w:rPr>
              <w:t>deadlines as early as Decem</w:t>
            </w:r>
            <w:r w:rsidRPr="00957DE6">
              <w:rPr>
                <w:rFonts w:ascii="Century Gothic" w:hAnsi="Century Gothic" w:cs="Helvetica"/>
                <w:b/>
                <w:color w:val="FF0000"/>
                <w:sz w:val="24"/>
                <w:szCs w:val="24"/>
                <w:shd w:val="clear" w:color="auto" w:fill="FFFFFF"/>
              </w:rPr>
              <w:t>ber 7</w:t>
            </w:r>
            <w:r w:rsidRPr="00957DE6">
              <w:rPr>
                <w:rFonts w:ascii="Century Gothic" w:hAnsi="Century Gothic" w:cs="Helvetica"/>
                <w:b/>
                <w:color w:val="FF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57DE6">
              <w:rPr>
                <w:rFonts w:ascii="Century Gothic" w:hAnsi="Century Gothic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so plea</w:t>
            </w:r>
            <w:r w:rsidR="00C50879"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>se reach out ASAP</w:t>
            </w:r>
            <w:r>
              <w:rPr>
                <w:rFonts w:ascii="Century Gothic" w:hAnsi="Century Gothic" w:cs="Helvetica"/>
                <w:color w:val="50505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67F5AE4" w14:textId="77777777" w:rsidR="00D5413E" w:rsidRPr="00E54C0F" w:rsidRDefault="00D5413E" w:rsidP="00D5413E">
            <w:pPr>
              <w:ind w:left="332"/>
              <w:rPr>
                <w:rFonts w:ascii="Century Gothic" w:hAnsi="Century Gothic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</w:p>
          <w:p w14:paraId="0ECEC1FC" w14:textId="77777777" w:rsidR="002D11EF" w:rsidRPr="00E54C0F" w:rsidRDefault="00BA0A4E" w:rsidP="00D5413E">
            <w:pPr>
              <w:ind w:left="58"/>
              <w:jc w:val="center"/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REMEMBER: </w:t>
            </w:r>
            <w:proofErr w:type="spellStart"/>
            <w:r w:rsidR="002D11EF" w:rsidRPr="00E54C0F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SchoolsPlus</w:t>
            </w:r>
            <w:proofErr w:type="spellEnd"/>
            <w:r w:rsidR="002D11EF" w:rsidRPr="00E54C0F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services are confidential.</w:t>
            </w:r>
          </w:p>
          <w:p w14:paraId="2CF49C6B" w14:textId="77777777" w:rsidR="00D5413E" w:rsidRPr="00E54C0F" w:rsidRDefault="00D5413E" w:rsidP="00D5413E">
            <w:pPr>
              <w:ind w:left="58"/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</w:p>
          <w:p w14:paraId="3F216D5E" w14:textId="77777777" w:rsidR="002D11EF" w:rsidRPr="00E54C0F" w:rsidRDefault="00AB6604" w:rsidP="002D11EF">
            <w:pPr>
              <w:shd w:val="clear" w:color="auto" w:fill="FFFFFF"/>
              <w:spacing w:after="120"/>
              <w:jc w:val="center"/>
              <w:textAlignment w:val="baseline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lang w:val="en-US"/>
              </w:rPr>
              <w:t>J</w:t>
            </w:r>
            <w:r w:rsidR="002D11EF" w:rsidRPr="00E54C0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lang w:val="en-US"/>
              </w:rPr>
              <w:t>ust give us a call!</w:t>
            </w:r>
          </w:p>
          <w:p w14:paraId="006D8758" w14:textId="77777777" w:rsidR="002D11EF" w:rsidRPr="00E54C0F" w:rsidRDefault="002D11EF" w:rsidP="002D11EF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E54C0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Your </w:t>
            </w:r>
            <w:r w:rsidR="001861A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Smokey Drive</w:t>
            </w:r>
            <w:r w:rsidR="00957DE6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C0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Schoo</w:t>
            </w:r>
            <w:r w:rsidR="000F1079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lsPlus</w:t>
            </w:r>
            <w:proofErr w:type="spellEnd"/>
            <w:r w:rsidR="000F1079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Team is Jen Fougere</w:t>
            </w:r>
            <w:r w:rsidRPr="00E54C0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(Assistant Leader), Michelle Boudreau (Community Outreach Worker), and </w:t>
            </w:r>
            <w:r w:rsidR="000F1079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Charlotte Pike </w:t>
            </w:r>
            <w:r w:rsidRPr="00E54C0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(Child and Youth Care Practitioner)</w:t>
            </w:r>
          </w:p>
          <w:p w14:paraId="04EDE66E" w14:textId="77777777" w:rsidR="002D11EF" w:rsidRPr="00920AA5" w:rsidRDefault="002D11EF" w:rsidP="002D11EF">
            <w:pPr>
              <w:shd w:val="clear" w:color="auto" w:fill="FFFFFF"/>
              <w:jc w:val="center"/>
              <w:textAlignment w:val="baseline"/>
              <w:rPr>
                <w:b/>
                <w:bCs/>
                <w:sz w:val="28"/>
                <w:szCs w:val="28"/>
                <w:lang w:val="en-US"/>
              </w:rPr>
            </w:pPr>
            <w:r w:rsidRPr="00E54C0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Contact us at </w:t>
            </w:r>
            <w:r w:rsidR="000F1079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902-</w:t>
            </w:r>
            <w:r w:rsidR="000F1079" w:rsidRPr="000F1079">
              <w:rPr>
                <w:rFonts w:ascii="Century Gothic" w:hAnsi="Century Gothic"/>
                <w:b/>
                <w:sz w:val="24"/>
              </w:rPr>
              <w:t>483-8367</w:t>
            </w:r>
            <w:r w:rsidRPr="000F1079">
              <w:rPr>
                <w:rFonts w:ascii="Century Gothic" w:hAnsi="Century Gothic"/>
                <w:b/>
                <w:bCs/>
                <w:color w:val="C00000"/>
                <w:sz w:val="28"/>
                <w:szCs w:val="24"/>
                <w:lang w:val="en-US"/>
              </w:rPr>
              <w:t xml:space="preserve"> </w:t>
            </w:r>
            <w:r w:rsidRPr="00E54C0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(ca</w:t>
            </w:r>
            <w:r w:rsidR="000F107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ll or text) or jfougere</w:t>
            </w:r>
            <w:r w:rsidRPr="00E54C0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@hrce.ca</w:t>
            </w:r>
          </w:p>
        </w:tc>
      </w:tr>
    </w:tbl>
    <w:p w14:paraId="674EB793" w14:textId="77777777" w:rsidR="009273EC" w:rsidRDefault="009273EC"/>
    <w:sectPr w:rsidR="00927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DA3"/>
    <w:multiLevelType w:val="hybridMultilevel"/>
    <w:tmpl w:val="88B2ABA8"/>
    <w:lvl w:ilvl="0" w:tplc="E3861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0D095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97A90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269C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E5485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C2F9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BE6D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042C2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C0C9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15679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EF"/>
    <w:rsid w:val="000F1079"/>
    <w:rsid w:val="001861A8"/>
    <w:rsid w:val="001A51A5"/>
    <w:rsid w:val="00210E56"/>
    <w:rsid w:val="002D11EF"/>
    <w:rsid w:val="005F5616"/>
    <w:rsid w:val="009273EC"/>
    <w:rsid w:val="00957DE6"/>
    <w:rsid w:val="009727C6"/>
    <w:rsid w:val="00981E85"/>
    <w:rsid w:val="009869A2"/>
    <w:rsid w:val="00A60C15"/>
    <w:rsid w:val="00A940E8"/>
    <w:rsid w:val="00AB6604"/>
    <w:rsid w:val="00AD6DBC"/>
    <w:rsid w:val="00BA0A4E"/>
    <w:rsid w:val="00C50879"/>
    <w:rsid w:val="00CF2CF2"/>
    <w:rsid w:val="00D5413E"/>
    <w:rsid w:val="00E23A36"/>
    <w:rsid w:val="00E54C0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D0D7"/>
  <w15:chartTrackingRefBased/>
  <w15:docId w15:val="{D708E684-E097-495D-AEF5-43D9D49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1EF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2D11EF"/>
    <w:pPr>
      <w:keepNext/>
      <w:spacing w:before="240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1EF"/>
    <w:rPr>
      <w:rFonts w:ascii="Calibri Light" w:hAnsi="Calibri Light" w:cs="Calibri Light"/>
      <w:color w:val="2E74B5"/>
      <w:kern w:val="36"/>
      <w:sz w:val="32"/>
      <w:szCs w:val="32"/>
      <w:lang w:eastAsia="en-CA"/>
    </w:rPr>
  </w:style>
  <w:style w:type="table" w:styleId="TableGrid">
    <w:name w:val="Table Grid"/>
    <w:basedOn w:val="TableNormal"/>
    <w:uiPriority w:val="39"/>
    <w:rsid w:val="002D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MacNeil, Lesley</cp:lastModifiedBy>
  <cp:revision>2</cp:revision>
  <dcterms:created xsi:type="dcterms:W3CDTF">2022-10-31T12:40:00Z</dcterms:created>
  <dcterms:modified xsi:type="dcterms:W3CDTF">2022-10-31T12:40:00Z</dcterms:modified>
</cp:coreProperties>
</file>